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案例申报表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45"/>
        <w:gridCol w:w="2059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申报单位</w:t>
            </w:r>
          </w:p>
        </w:tc>
        <w:tc>
          <w:tcPr>
            <w:tcW w:w="63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1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2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鉴定委托单位</w:t>
            </w:r>
          </w:p>
        </w:tc>
        <w:tc>
          <w:tcPr>
            <w:tcW w:w="63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1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案例项目类型</w:t>
            </w:r>
          </w:p>
        </w:tc>
        <w:tc>
          <w:tcPr>
            <w:tcW w:w="21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4"/>
                <w:szCs w:val="24"/>
                <w:lang w:val="en-US" w:eastAsia="zh-CN"/>
              </w:rPr>
              <w:t>案例争议类型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85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承诺书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本单位承诺申报案例来源于造价鉴定工作实践，案例中所有内容和数据客观、真实。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（单位名称）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hanging="720" w:hangingChars="3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hanging="720" w:hangingChars="3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备注：需附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鉴定委托书（盖章版）扫描件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成果报告书中鉴定人签字盖章页扫描件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jEwNzRkYzRmMjU4MjE4ZGRhMzMwNGQ3MmUwZWYifQ=="/>
  </w:docVars>
  <w:rsids>
    <w:rsidRoot w:val="00000000"/>
    <w:rsid w:val="17FF2C71"/>
    <w:rsid w:val="1A4A6092"/>
    <w:rsid w:val="1E5720C9"/>
    <w:rsid w:val="25317169"/>
    <w:rsid w:val="39736669"/>
    <w:rsid w:val="42EB0F3F"/>
    <w:rsid w:val="45AF3E2E"/>
    <w:rsid w:val="54AD754D"/>
    <w:rsid w:val="59092AF1"/>
    <w:rsid w:val="5BE833E4"/>
    <w:rsid w:val="60802038"/>
    <w:rsid w:val="6740669A"/>
    <w:rsid w:val="7F19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  <w:rPr>
      <w:rFonts w:ascii="Calibri" w:hAnsi="Calibri" w:eastAsia="宋体"/>
      <w:sz w:val="24"/>
    </w:rPr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2023-10-16T00:42:00Z</dcterms:created>
  <dc:creator>DELL</dc:creator>
  <cp:lastModifiedBy>ღ᭄࿐兮ོ颜এ</cp:lastModifiedBy>
  <dcterms:modified xsi:type="dcterms:W3CDTF">2024-04-04T02:09:27Z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8A27A7E5DD154C5F839FA84E448EEEA1_12</vt:lpwstr>
  </property>
</Properties>
</file>